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0EAE" w14:textId="77777777" w:rsidR="002C609B" w:rsidRDefault="00EA50AB" w:rsidP="00020425">
      <w:proofErr w:type="gramStart"/>
      <w:r>
        <w:t>Name:</w:t>
      </w:r>
      <w:r w:rsidR="002C609B">
        <w:t>_</w:t>
      </w:r>
      <w:proofErr w:type="gramEnd"/>
      <w:r w:rsidR="002C609B">
        <w:t>____________  Class:_____</w:t>
      </w:r>
    </w:p>
    <w:p w14:paraId="720BF1E3" w14:textId="77777777" w:rsidR="002C609B" w:rsidRDefault="002C609B" w:rsidP="00020425"/>
    <w:p w14:paraId="4F4B9902" w14:textId="77777777" w:rsidR="00020425" w:rsidRDefault="00BA4EE0" w:rsidP="00020425">
      <w:r>
        <w:rPr>
          <w:noProof/>
          <w:szCs w:val="20"/>
        </w:rPr>
        <mc:AlternateContent>
          <mc:Choice Requires="wps">
            <w:drawing>
              <wp:anchor distT="0" distB="0" distL="114300" distR="114300" simplePos="0" relativeHeight="251660288" behindDoc="0" locked="0" layoutInCell="1" allowOverlap="1" wp14:anchorId="1F41944B" wp14:editId="31E2C9B4">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53D47433"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187AA67D"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3451DAB5" w14:textId="77777777" w:rsidR="00445B2B" w:rsidRPr="00BA4EE0" w:rsidRDefault="00AD5D2D" w:rsidP="00445B2B">
                            <w:pPr>
                              <w:jc w:val="center"/>
                              <w:rPr>
                                <w:rFonts w:asciiTheme="minorHAnsi" w:hAnsiTheme="minorHAnsi" w:cstheme="minorHAnsi"/>
                                <w:sz w:val="24"/>
                              </w:rPr>
                            </w:pPr>
                            <w:r>
                              <w:rPr>
                                <w:rFonts w:asciiTheme="minorHAnsi" w:hAnsiTheme="minorHAnsi" w:cstheme="minorHAnsi"/>
                                <w:sz w:val="24"/>
                              </w:rPr>
                              <w:t>Phone:</w:t>
                            </w:r>
                          </w:p>
                          <w:p w14:paraId="43402EAA"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31A9" id="_x0000_t202" coordsize="21600,21600" o:spt="202" path="m,l,21600r21600,l21600,xe">
                <v:stroke joinstyle="miter"/>
                <v:path gradientshapeok="t" o:connecttype="rect"/>
              </v:shapetype>
              <v:shape id="Text Box 12" o:spid="_x0000_s1026"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rsidR="00445B2B" w:rsidRPr="00BA4EE0" w:rsidRDefault="00AD5D2D" w:rsidP="00445B2B">
                      <w:pPr>
                        <w:jc w:val="center"/>
                        <w:rPr>
                          <w:rFonts w:asciiTheme="minorHAnsi" w:hAnsiTheme="minorHAnsi" w:cstheme="minorHAnsi"/>
                          <w:sz w:val="24"/>
                        </w:rPr>
                      </w:pPr>
                      <w:r>
                        <w:rPr>
                          <w:rFonts w:asciiTheme="minorHAnsi" w:hAnsiTheme="minorHAnsi" w:cstheme="minorHAnsi"/>
                          <w:sz w:val="24"/>
                        </w:rPr>
                        <w:t>Phone:</w:t>
                      </w:r>
                    </w:p>
                    <w:p w:rsidR="002C7D56" w:rsidRPr="001C49E2" w:rsidRDefault="002C7D56" w:rsidP="00020425">
                      <w:pPr>
                        <w:jc w:val="center"/>
                        <w:rPr>
                          <w:rFonts w:asciiTheme="majorHAnsi" w:hAnsiTheme="majorHAnsi"/>
                          <w:sz w:val="24"/>
                        </w:rPr>
                      </w:pPr>
                    </w:p>
                  </w:txbxContent>
                </v:textbox>
              </v:shape>
            </w:pict>
          </mc:Fallback>
        </mc:AlternateContent>
      </w:r>
      <w:r w:rsidR="00106668">
        <w:rPr>
          <w:noProof/>
          <w:szCs w:val="20"/>
        </w:rPr>
        <mc:AlternateContent>
          <mc:Choice Requires="wps">
            <w:drawing>
              <wp:anchor distT="0" distB="0" distL="114300" distR="114300" simplePos="0" relativeHeight="251653120" behindDoc="0" locked="0" layoutInCell="1" allowOverlap="1" wp14:anchorId="6460CAAA" wp14:editId="704BD883">
                <wp:simplePos x="0" y="0"/>
                <wp:positionH relativeFrom="column">
                  <wp:posOffset>0</wp:posOffset>
                </wp:positionH>
                <wp:positionV relativeFrom="paragraph">
                  <wp:posOffset>-111760</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2B14F4BD" w14:textId="77777777" w:rsidR="002C7D56" w:rsidRPr="00445B2B" w:rsidRDefault="00EA50AB" w:rsidP="000C21C6">
                            <w:pPr>
                              <w:jc w:val="center"/>
                              <w:rPr>
                                <w:rFonts w:asciiTheme="minorHAnsi" w:hAnsiTheme="minorHAnsi" w:cstheme="minorHAnsi"/>
                                <w:sz w:val="40"/>
                              </w:rPr>
                            </w:pPr>
                            <w:r>
                              <w:rPr>
                                <w:rFonts w:asciiTheme="minorHAnsi" w:hAnsiTheme="minorHAnsi" w:cstheme="minorHAnsi"/>
                                <w:sz w:val="36"/>
                              </w:rPr>
                              <w:t>Ceramics</w:t>
                            </w:r>
                            <w:r w:rsidR="00895432">
                              <w:rPr>
                                <w:rFonts w:asciiTheme="minorHAnsi" w:hAnsiTheme="minorHAnsi" w:cstheme="minorHAnsi"/>
                                <w:sz w:val="36"/>
                              </w:rPr>
                              <w:t xml:space="preserve"> </w:t>
                            </w:r>
                            <w:r w:rsidR="00C60F7D">
                              <w:rPr>
                                <w:rFonts w:asciiTheme="minorHAnsi" w:hAnsiTheme="minorHAnsi" w:cstheme="minorHAnsi"/>
                                <w:sz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A65BF" id="_x0000_t202" coordsize="21600,21600" o:spt="202" path="m,l,21600r21600,l21600,xe">
                <v:stroke joinstyle="miter"/>
                <v:path gradientshapeok="t" o:connecttype="rect"/>
              </v:shapetype>
              <v:shape id="Text Box 2" o:spid="_x0000_s1027" type="#_x0000_t202" style="position:absolute;margin-left:0;margin-top:-8.8pt;width:298.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" strokeweight="4.5pt">
                <v:stroke linestyle="thickThin"/>
                <v:textbox>
                  <w:txbxContent>
                    <w:p w:rsidR="002C7D56" w:rsidRPr="00445B2B" w:rsidRDefault="00EA50AB" w:rsidP="000C21C6">
                      <w:pPr>
                        <w:jc w:val="center"/>
                        <w:rPr>
                          <w:rFonts w:asciiTheme="minorHAnsi" w:hAnsiTheme="minorHAnsi" w:cstheme="minorHAnsi"/>
                          <w:sz w:val="40"/>
                        </w:rPr>
                      </w:pPr>
                      <w:r>
                        <w:rPr>
                          <w:rFonts w:asciiTheme="minorHAnsi" w:hAnsiTheme="minorHAnsi" w:cstheme="minorHAnsi"/>
                          <w:sz w:val="36"/>
                        </w:rPr>
                        <w:t>Ceramics</w:t>
                      </w:r>
                      <w:r w:rsidR="00895432">
                        <w:rPr>
                          <w:rFonts w:asciiTheme="minorHAnsi" w:hAnsiTheme="minorHAnsi" w:cstheme="minorHAnsi"/>
                          <w:sz w:val="36"/>
                        </w:rPr>
                        <w:t xml:space="preserve"> </w:t>
                      </w:r>
                      <w:r w:rsidR="00C60F7D">
                        <w:rPr>
                          <w:rFonts w:asciiTheme="minorHAnsi" w:hAnsiTheme="minorHAnsi" w:cstheme="minorHAnsi"/>
                          <w:sz w:val="36"/>
                        </w:rPr>
                        <w:t>3</w:t>
                      </w:r>
                      <w:bookmarkStart w:id="1" w:name="_GoBack"/>
                      <w:bookmarkEnd w:id="1"/>
                    </w:p>
                  </w:txbxContent>
                </v:textbox>
              </v:shape>
            </w:pict>
          </mc:Fallback>
        </mc:AlternateContent>
      </w:r>
    </w:p>
    <w:p w14:paraId="2239D232" w14:textId="3C7BA36B" w:rsidR="00020425" w:rsidRDefault="00BA6018" w:rsidP="00020425">
      <w:bookmarkStart w:id="0" w:name="_GoBack"/>
      <w:bookmarkEnd w:id="0"/>
      <w:r>
        <w:rPr>
          <w:noProof/>
          <w:szCs w:val="20"/>
        </w:rPr>
        <mc:AlternateContent>
          <mc:Choice Requires="wps">
            <w:drawing>
              <wp:anchor distT="0" distB="0" distL="114300" distR="114300" simplePos="0" relativeHeight="251663360" behindDoc="0" locked="0" layoutInCell="1" allowOverlap="1" wp14:anchorId="5D391032" wp14:editId="45D97778">
                <wp:simplePos x="0" y="0"/>
                <wp:positionH relativeFrom="column">
                  <wp:posOffset>3865517</wp:posOffset>
                </wp:positionH>
                <wp:positionV relativeFrom="paragraph">
                  <wp:posOffset>6270443</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51141544"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0A80C0C0"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1032" id="_x0000_t202" coordsize="21600,21600" o:spt="202" path="m,l,21600r21600,l21600,xe">
                <v:stroke joinstyle="miter"/>
                <v:path gradientshapeok="t" o:connecttype="rect"/>
              </v:shapetype>
              <v:shape id="Text Box 11" o:spid="_x0000_s1028" type="#_x0000_t202" style="position:absolute;margin-left:304.35pt;margin-top:493.75pt;width:261.35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" strokeweight="3pt">
                <v:stroke linestyle="thinThin"/>
                <v:textbox>
                  <w:txbxContent>
                    <w:p w14:paraId="51141544"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0A80C0C0" w14:textId="77777777" w:rsidR="002C7D56" w:rsidRPr="00CB0E8B" w:rsidRDefault="002C7D56" w:rsidP="00CB0E8B">
                      <w:pPr>
                        <w:rPr>
                          <w:rFonts w:asciiTheme="majorHAnsi" w:hAnsiTheme="majorHAnsi"/>
                          <w:sz w:val="18"/>
                          <w:szCs w:val="18"/>
                        </w:rPr>
                      </w:pPr>
                    </w:p>
                  </w:txbxContent>
                </v:textbox>
              </v:shape>
            </w:pict>
          </mc:Fallback>
        </mc:AlternateContent>
      </w:r>
      <w:r w:rsidR="00A215FB">
        <w:rPr>
          <w:noProof/>
          <w:szCs w:val="20"/>
        </w:rPr>
        <mc:AlternateContent>
          <mc:Choice Requires="wps">
            <w:drawing>
              <wp:anchor distT="0" distB="0" distL="114300" distR="114300" simplePos="0" relativeHeight="251654144" behindDoc="0" locked="0" layoutInCell="1" allowOverlap="1" wp14:anchorId="28BE03FD" wp14:editId="24DFCFF9">
                <wp:simplePos x="0" y="0"/>
                <wp:positionH relativeFrom="column">
                  <wp:posOffset>-19050</wp:posOffset>
                </wp:positionH>
                <wp:positionV relativeFrom="paragraph">
                  <wp:posOffset>157480</wp:posOffset>
                </wp:positionV>
                <wp:extent cx="3786505" cy="1066800"/>
                <wp:effectExtent l="19050" t="19050" r="234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066800"/>
                        </a:xfrm>
                        <a:prstGeom prst="rect">
                          <a:avLst/>
                        </a:prstGeom>
                        <a:solidFill>
                          <a:srgbClr val="FFFFFF"/>
                        </a:solidFill>
                        <a:ln w="38100" cmpd="dbl">
                          <a:solidFill>
                            <a:srgbClr val="000000"/>
                          </a:solidFill>
                          <a:miter lim="800000"/>
                          <a:headEnd/>
                          <a:tailEnd/>
                        </a:ln>
                      </wps:spPr>
                      <wps:txbx>
                        <w:txbxContent>
                          <w:p w14:paraId="68048BEB" w14:textId="4E7BAA7A" w:rsidR="002C7D56" w:rsidRPr="005E37C1" w:rsidRDefault="00F23504">
                            <w:pPr>
                              <w:rPr>
                                <w:rFonts w:asciiTheme="minorHAnsi" w:hAnsiTheme="minorHAnsi"/>
                                <w:b w:val="0"/>
                                <w:sz w:val="20"/>
                                <w:szCs w:val="20"/>
                              </w:rPr>
                            </w:pPr>
                            <w:r w:rsidRPr="00F23504">
                              <w:rPr>
                                <w:rFonts w:asciiTheme="minorHAnsi" w:hAnsiTheme="minorHAnsi"/>
                                <w:sz w:val="20"/>
                                <w:szCs w:val="20"/>
                              </w:rPr>
                              <w:t xml:space="preserve">Description:  </w:t>
                            </w:r>
                            <w:r w:rsidR="00A215FB">
                              <w:rPr>
                                <w:rFonts w:asciiTheme="minorHAnsi" w:hAnsiTheme="minorHAnsi"/>
                                <w:b w:val="0"/>
                                <w:sz w:val="20"/>
                                <w:szCs w:val="20"/>
                              </w:rPr>
                              <w:t xml:space="preserve">Students will create pieces using more idea and </w:t>
                            </w:r>
                            <w:r w:rsidR="00BA6018">
                              <w:rPr>
                                <w:rFonts w:asciiTheme="minorHAnsi" w:hAnsiTheme="minorHAnsi"/>
                                <w:b w:val="0"/>
                                <w:sz w:val="20"/>
                                <w:szCs w:val="20"/>
                              </w:rPr>
                              <w:t>concept-based</w:t>
                            </w:r>
                            <w:r w:rsidR="00A215FB">
                              <w:rPr>
                                <w:rFonts w:asciiTheme="minorHAnsi" w:hAnsiTheme="minorHAnsi"/>
                                <w:b w:val="0"/>
                                <w:sz w:val="20"/>
                                <w:szCs w:val="20"/>
                              </w:rPr>
                              <w:t xml:space="preserve"> assignments.  Use glaze and under-glazing techniques to express and capture an idea or feeling.  </w:t>
                            </w:r>
                            <w:r w:rsidR="005E37C1">
                              <w:rPr>
                                <w:rFonts w:asciiTheme="minorHAnsi" w:hAnsiTheme="minorHAnsi"/>
                                <w:b w:val="0"/>
                                <w:sz w:val="20"/>
                                <w:szCs w:val="20"/>
                              </w:rPr>
                              <w:t>Create forms that push the boundaries of clay to a new level.  Communicate personality and ideas through clay.</w:t>
                            </w:r>
                            <w:r w:rsidR="00BA6018">
                              <w:rPr>
                                <w:rFonts w:asciiTheme="minorHAnsi" w:hAnsiTheme="minorHAnsi"/>
                                <w:b w:val="0"/>
                                <w:sz w:val="20"/>
                                <w:szCs w:val="20"/>
                              </w:rPr>
                              <w:t xml:space="preserve">  Focus on well thought out and well planned out designs and compositions.</w:t>
                            </w:r>
                          </w:p>
                          <w:p w14:paraId="1178A7E4" w14:textId="77777777" w:rsidR="002C7D56" w:rsidRPr="0049570C" w:rsidRDefault="002C7D56">
                            <w:pPr>
                              <w:rPr>
                                <w:sz w:val="20"/>
                              </w:rPr>
                            </w:pPr>
                          </w:p>
                          <w:p w14:paraId="5CCD906C" w14:textId="77777777" w:rsidR="002C7D56" w:rsidRPr="0049570C" w:rsidRDefault="002C7D56">
                            <w:pPr>
                              <w:rPr>
                                <w:sz w:val="20"/>
                              </w:rPr>
                            </w:pPr>
                          </w:p>
                          <w:p w14:paraId="552A5AB9"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03FD" id="Text Box 3" o:spid="_x0000_s1029" type="#_x0000_t202" style="position:absolute;margin-left:-1.5pt;margin-top:12.4pt;width:298.1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EoNQIAAGQ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" strokeweight="3pt">
                <v:stroke linestyle="thinThin"/>
                <v:textbox>
                  <w:txbxContent>
                    <w:p w14:paraId="68048BEB" w14:textId="4E7BAA7A" w:rsidR="002C7D56" w:rsidRPr="005E37C1" w:rsidRDefault="00F23504">
                      <w:pPr>
                        <w:rPr>
                          <w:rFonts w:asciiTheme="minorHAnsi" w:hAnsiTheme="minorHAnsi"/>
                          <w:b w:val="0"/>
                          <w:sz w:val="20"/>
                          <w:szCs w:val="20"/>
                        </w:rPr>
                      </w:pPr>
                      <w:r w:rsidRPr="00F23504">
                        <w:rPr>
                          <w:rFonts w:asciiTheme="minorHAnsi" w:hAnsiTheme="minorHAnsi"/>
                          <w:sz w:val="20"/>
                          <w:szCs w:val="20"/>
                        </w:rPr>
                        <w:t xml:space="preserve">Description:  </w:t>
                      </w:r>
                      <w:r w:rsidR="00A215FB">
                        <w:rPr>
                          <w:rFonts w:asciiTheme="minorHAnsi" w:hAnsiTheme="minorHAnsi"/>
                          <w:b w:val="0"/>
                          <w:sz w:val="20"/>
                          <w:szCs w:val="20"/>
                        </w:rPr>
                        <w:t xml:space="preserve">Students will create pieces using more idea and </w:t>
                      </w:r>
                      <w:r w:rsidR="00BA6018">
                        <w:rPr>
                          <w:rFonts w:asciiTheme="minorHAnsi" w:hAnsiTheme="minorHAnsi"/>
                          <w:b w:val="0"/>
                          <w:sz w:val="20"/>
                          <w:szCs w:val="20"/>
                        </w:rPr>
                        <w:t>concept-based</w:t>
                      </w:r>
                      <w:r w:rsidR="00A215FB">
                        <w:rPr>
                          <w:rFonts w:asciiTheme="minorHAnsi" w:hAnsiTheme="minorHAnsi"/>
                          <w:b w:val="0"/>
                          <w:sz w:val="20"/>
                          <w:szCs w:val="20"/>
                        </w:rPr>
                        <w:t xml:space="preserve"> assignments.  Use glaze and under-glazing techniques to express and capture an idea or feeling.  </w:t>
                      </w:r>
                      <w:r w:rsidR="005E37C1">
                        <w:rPr>
                          <w:rFonts w:asciiTheme="minorHAnsi" w:hAnsiTheme="minorHAnsi"/>
                          <w:b w:val="0"/>
                          <w:sz w:val="20"/>
                          <w:szCs w:val="20"/>
                        </w:rPr>
                        <w:t>Create forms that push the boundaries of clay to a new level.  Communicate personality and ideas through clay.</w:t>
                      </w:r>
                      <w:r w:rsidR="00BA6018">
                        <w:rPr>
                          <w:rFonts w:asciiTheme="minorHAnsi" w:hAnsiTheme="minorHAnsi"/>
                          <w:b w:val="0"/>
                          <w:sz w:val="20"/>
                          <w:szCs w:val="20"/>
                        </w:rPr>
                        <w:t xml:space="preserve">  Focus on well thought out and well planned out designs and compositions.</w:t>
                      </w:r>
                    </w:p>
                    <w:p w14:paraId="1178A7E4" w14:textId="77777777" w:rsidR="002C7D56" w:rsidRPr="0049570C" w:rsidRDefault="002C7D56">
                      <w:pPr>
                        <w:rPr>
                          <w:sz w:val="20"/>
                        </w:rPr>
                      </w:pPr>
                    </w:p>
                    <w:p w14:paraId="5CCD906C" w14:textId="77777777" w:rsidR="002C7D56" w:rsidRPr="0049570C" w:rsidRDefault="002C7D56">
                      <w:pPr>
                        <w:rPr>
                          <w:sz w:val="20"/>
                        </w:rPr>
                      </w:pPr>
                    </w:p>
                    <w:p w14:paraId="552A5AB9" w14:textId="77777777" w:rsidR="002C7D56" w:rsidRPr="0049570C" w:rsidRDefault="002C7D56">
                      <w:pPr>
                        <w:rPr>
                          <w:sz w:val="20"/>
                        </w:rPr>
                      </w:pPr>
                    </w:p>
                  </w:txbxContent>
                </v:textbox>
              </v:shape>
            </w:pict>
          </mc:Fallback>
        </mc:AlternateContent>
      </w:r>
      <w:r w:rsidR="00A2431C">
        <w:rPr>
          <w:noProof/>
          <w:szCs w:val="20"/>
        </w:rPr>
        <mc:AlternateContent>
          <mc:Choice Requires="wps">
            <w:drawing>
              <wp:anchor distT="0" distB="0" distL="114300" distR="114300" simplePos="0" relativeHeight="251662336" behindDoc="0" locked="0" layoutInCell="1" allowOverlap="1" wp14:anchorId="078C4E15" wp14:editId="2C9C2990">
                <wp:simplePos x="0" y="0"/>
                <wp:positionH relativeFrom="column">
                  <wp:posOffset>-16809</wp:posOffset>
                </wp:positionH>
                <wp:positionV relativeFrom="paragraph">
                  <wp:posOffset>4647516</wp:posOffset>
                </wp:positionV>
                <wp:extent cx="3786505" cy="4049427"/>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49427"/>
                        </a:xfrm>
                        <a:prstGeom prst="rect">
                          <a:avLst/>
                        </a:prstGeom>
                        <a:solidFill>
                          <a:srgbClr val="FFFFFF"/>
                        </a:solidFill>
                        <a:ln w="38100" cmpd="dbl">
                          <a:solidFill>
                            <a:srgbClr val="000000"/>
                          </a:solidFill>
                          <a:miter lim="800000"/>
                          <a:headEnd/>
                          <a:tailEnd/>
                        </a:ln>
                      </wps:spPr>
                      <wps:txbx>
                        <w:txbxContent>
                          <w:p w14:paraId="46119D63"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2CCFB56F"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14:paraId="37702E54" w14:textId="77777777" w:rsidR="00AD5D2D" w:rsidRDefault="00D60FAF"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 bodies</w:t>
                            </w:r>
                          </w:p>
                          <w:p w14:paraId="65AE1F89"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Earthenware</w:t>
                            </w:r>
                          </w:p>
                          <w:p w14:paraId="63FCAE7F"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Stoneware</w:t>
                            </w:r>
                          </w:p>
                          <w:p w14:paraId="6FBF3545" w14:textId="77777777" w:rsidR="00AD5D2D" w:rsidRPr="009B68A0" w:rsidRDefault="00D60FAF" w:rsidP="009B68A0">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Wheel Throwing</w:t>
                            </w:r>
                          </w:p>
                          <w:p w14:paraId="156B90EE" w14:textId="77777777" w:rsidR="00895432" w:rsidRPr="00D60FAF" w:rsidRDefault="00D60FAF"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Hand Building</w:t>
                            </w:r>
                          </w:p>
                          <w:p w14:paraId="5AA3AD7C" w14:textId="77777777" w:rsidR="00895432" w:rsidRDefault="00D60FAF"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w:t>
                            </w:r>
                            <w:r w:rsidR="009B68A0">
                              <w:rPr>
                                <w:rFonts w:asciiTheme="minorHAnsi" w:eastAsia="PMingLiU" w:hAnsiTheme="minorHAnsi" w:cstheme="minorHAnsi"/>
                                <w:sz w:val="16"/>
                                <w:szCs w:val="16"/>
                              </w:rPr>
                              <w:t>unctional</w:t>
                            </w:r>
                          </w:p>
                          <w:p w14:paraId="544362A2"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Vessels</w:t>
                            </w:r>
                          </w:p>
                          <w:p w14:paraId="382BD2F8" w14:textId="77777777" w:rsidR="009B68A0"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Plates</w:t>
                            </w:r>
                          </w:p>
                          <w:p w14:paraId="04494013" w14:textId="77777777"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Mugs</w:t>
                            </w:r>
                          </w:p>
                          <w:p w14:paraId="092BD36D" w14:textId="77777777"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Bowls</w:t>
                            </w:r>
                          </w:p>
                          <w:p w14:paraId="715AAAC0" w14:textId="77777777"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Tea Pots</w:t>
                            </w:r>
                          </w:p>
                          <w:p w14:paraId="3E5583C2" w14:textId="77777777" w:rsidR="00AD5D2D" w:rsidRDefault="00A2431C" w:rsidP="00A2431C">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Non-Functional</w:t>
                            </w:r>
                          </w:p>
                          <w:p w14:paraId="71AC74A0"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Sculptural</w:t>
                            </w:r>
                          </w:p>
                          <w:p w14:paraId="00032573"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Relief</w:t>
                            </w:r>
                          </w:p>
                          <w:p w14:paraId="13C0620E" w14:textId="77777777" w:rsidR="00D60FAF" w:rsidRPr="00A2431C"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mosaic</w:t>
                            </w:r>
                          </w:p>
                          <w:p w14:paraId="567E6C2F" w14:textId="77777777" w:rsidR="00A2431C" w:rsidRDefault="00A2431C" w:rsidP="00A2431C">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Historical and Cultural Connections</w:t>
                            </w:r>
                          </w:p>
                          <w:p w14:paraId="4B09181C" w14:textId="77777777" w:rsidR="00A2431C"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Greek</w:t>
                            </w:r>
                          </w:p>
                          <w:p w14:paraId="36EEC1D7"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Native American</w:t>
                            </w:r>
                          </w:p>
                          <w:p w14:paraId="008F1C84"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Chinese</w:t>
                            </w:r>
                          </w:p>
                          <w:p w14:paraId="0D45AB67" w14:textId="77777777" w:rsidR="00D60FAF" w:rsidRDefault="00D60FAF"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14:paraId="44CD51C8"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Glazes</w:t>
                            </w:r>
                          </w:p>
                          <w:p w14:paraId="13C72FF3"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Stains</w:t>
                            </w:r>
                          </w:p>
                          <w:p w14:paraId="5B87479B" w14:textId="77777777"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Burnishing</w:t>
                            </w:r>
                          </w:p>
                          <w:p w14:paraId="6FD2E657" w14:textId="77777777" w:rsidR="00D60FAF" w:rsidRP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w:t>
                            </w:r>
                          </w:p>
                          <w:p w14:paraId="08DB7A1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14:paraId="66E6855C" w14:textId="77777777" w:rsidR="00AD5D2D"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Principals of design using the </w:t>
                            </w:r>
                            <w:r w:rsidR="00AD5D2D">
                              <w:rPr>
                                <w:rFonts w:asciiTheme="minorHAnsi" w:eastAsia="PMingLiU" w:hAnsiTheme="minorHAnsi" w:cstheme="minorHAnsi"/>
                                <w:sz w:val="16"/>
                                <w:szCs w:val="16"/>
                              </w:rPr>
                              <w:t>Elements of art</w:t>
                            </w:r>
                          </w:p>
                          <w:p w14:paraId="34971A8D"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and Aesthetics</w:t>
                            </w:r>
                          </w:p>
                          <w:p w14:paraId="23E25DEE"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3E3A2A9C" w14:textId="77777777" w:rsidR="002C7D56" w:rsidRPr="00445B2B" w:rsidRDefault="002C7D56" w:rsidP="00B859F0">
                            <w:pPr>
                              <w:rPr>
                                <w:rFonts w:asciiTheme="minorHAnsi" w:eastAsia="PMingLiU" w:hAnsiTheme="minorHAnsi" w:cstheme="minorHAnsi"/>
                                <w:sz w:val="16"/>
                                <w:szCs w:val="16"/>
                              </w:rPr>
                            </w:pPr>
                          </w:p>
                          <w:p w14:paraId="58817085" w14:textId="77777777" w:rsidR="002C7D56" w:rsidRPr="00445B2B" w:rsidRDefault="002C7D56" w:rsidP="00FC310B">
                            <w:pPr>
                              <w:rPr>
                                <w:rFonts w:asciiTheme="minorHAnsi" w:eastAsia="PMingLiU" w:hAnsiTheme="minorHAnsi" w:cstheme="minorHAnsi"/>
                                <w:sz w:val="16"/>
                                <w:szCs w:val="16"/>
                              </w:rPr>
                            </w:pPr>
                          </w:p>
                          <w:p w14:paraId="78C693F3"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F159" id="Text Box 14" o:spid="_x0000_s1028" type="#_x0000_t202" style="position:absolute;margin-left:-1.3pt;margin-top:365.95pt;width:298.15pt;height:3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" strokeweight="3pt">
                <v:stroke linestyle="thinThin"/>
                <v:textbox>
                  <w:txbxContent>
                    <w:p w:rsidR="00F23504" w:rsidRPr="00A33466" w:rsidRDefault="00F23504" w:rsidP="00F23504">
                      <w:pPr>
                        <w:rPr>
                          <w:rFonts w:asciiTheme="majorHAnsi" w:hAnsiTheme="majorHAnsi"/>
                          <w:sz w:val="24"/>
                        </w:rPr>
                      </w:pPr>
                      <w:r w:rsidRPr="00A33466">
                        <w:rPr>
                          <w:rFonts w:asciiTheme="majorHAnsi" w:hAnsiTheme="majorHAnsi"/>
                          <w:sz w:val="24"/>
                        </w:rPr>
                        <w:t>Units of Study:</w:t>
                      </w:r>
                    </w:p>
                    <w:p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rsidR="00AD5D2D" w:rsidRDefault="00D60FAF"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 bodies</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Earthenware</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Stoneware</w:t>
                      </w:r>
                    </w:p>
                    <w:p w:rsidR="00AD5D2D" w:rsidRPr="009B68A0" w:rsidRDefault="00D60FAF" w:rsidP="009B68A0">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Wheel Throwing</w:t>
                      </w:r>
                    </w:p>
                    <w:p w:rsidR="00895432" w:rsidRPr="00D60FAF" w:rsidRDefault="00D60FAF"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Hand Building</w:t>
                      </w:r>
                    </w:p>
                    <w:p w:rsidR="00895432" w:rsidRDefault="00D60FAF"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w:t>
                      </w:r>
                      <w:r w:rsidR="009B68A0">
                        <w:rPr>
                          <w:rFonts w:asciiTheme="minorHAnsi" w:eastAsia="PMingLiU" w:hAnsiTheme="minorHAnsi" w:cstheme="minorHAnsi"/>
                          <w:sz w:val="16"/>
                          <w:szCs w:val="16"/>
                        </w:rPr>
                        <w:t>unctional</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Vessels</w:t>
                      </w:r>
                    </w:p>
                    <w:p w:rsidR="009B68A0"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Plates</w:t>
                      </w:r>
                    </w:p>
                    <w:p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Mugs</w:t>
                      </w:r>
                    </w:p>
                    <w:p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Bowls</w:t>
                      </w:r>
                    </w:p>
                    <w:p w:rsidR="00D60FAF" w:rsidRDefault="00D60FAF" w:rsidP="009B68A0">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Tea Pots</w:t>
                      </w:r>
                    </w:p>
                    <w:p w:rsidR="00AD5D2D" w:rsidRDefault="00A2431C" w:rsidP="00A2431C">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Non-Functional</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Sculptural</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Relief</w:t>
                      </w:r>
                    </w:p>
                    <w:p w:rsidR="00D60FAF" w:rsidRPr="00A2431C"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mosaic</w:t>
                      </w:r>
                    </w:p>
                    <w:p w:rsidR="00A2431C" w:rsidRDefault="00A2431C" w:rsidP="00A2431C">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Historical and Cultural Connections</w:t>
                      </w:r>
                    </w:p>
                    <w:p w:rsidR="00A2431C"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Greek</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Native American</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Chinese</w:t>
                      </w:r>
                    </w:p>
                    <w:p w:rsidR="00D60FAF" w:rsidRDefault="00D60FAF"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Glazes</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Stains</w:t>
                      </w:r>
                    </w:p>
                    <w:p w:rsid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Burnishing</w:t>
                      </w:r>
                    </w:p>
                    <w:p w:rsidR="00D60FAF" w:rsidRPr="00D60FAF" w:rsidRDefault="00D60FAF" w:rsidP="00D60FAF">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w:t>
                      </w:r>
                    </w:p>
                    <w:p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rsidR="00AD5D2D"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Principals of design using the </w:t>
                      </w:r>
                      <w:r w:rsidR="00AD5D2D">
                        <w:rPr>
                          <w:rFonts w:asciiTheme="minorHAnsi" w:eastAsia="PMingLiU" w:hAnsiTheme="minorHAnsi" w:cstheme="minorHAnsi"/>
                          <w:sz w:val="16"/>
                          <w:szCs w:val="16"/>
                        </w:rPr>
                        <w:t>Elements of art</w:t>
                      </w:r>
                    </w:p>
                    <w:p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and Aesthetics</w:t>
                      </w:r>
                    </w:p>
                    <w:p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rsidR="002C7D56" w:rsidRPr="00445B2B" w:rsidRDefault="002C7D56" w:rsidP="00B859F0">
                      <w:pPr>
                        <w:rPr>
                          <w:rFonts w:asciiTheme="minorHAnsi" w:eastAsia="PMingLiU" w:hAnsiTheme="minorHAnsi" w:cstheme="minorHAnsi"/>
                          <w:sz w:val="16"/>
                          <w:szCs w:val="16"/>
                        </w:rPr>
                      </w:pPr>
                    </w:p>
                    <w:p w:rsidR="002C7D56" w:rsidRPr="00445B2B" w:rsidRDefault="002C7D56" w:rsidP="00FC310B">
                      <w:pPr>
                        <w:rPr>
                          <w:rFonts w:asciiTheme="minorHAnsi" w:eastAsia="PMingLiU" w:hAnsiTheme="minorHAnsi" w:cstheme="minorHAnsi"/>
                          <w:sz w:val="16"/>
                          <w:szCs w:val="16"/>
                        </w:rPr>
                      </w:pPr>
                    </w:p>
                    <w:p w:rsidR="002C7D56" w:rsidRPr="00445B2B" w:rsidRDefault="002C7D56">
                      <w:pPr>
                        <w:rPr>
                          <w:rFonts w:asciiTheme="minorHAnsi" w:hAnsiTheme="minorHAnsi" w:cstheme="minorHAnsi"/>
                        </w:rPr>
                      </w:pPr>
                    </w:p>
                  </w:txbxContent>
                </v:textbox>
              </v:shape>
            </w:pict>
          </mc:Fallback>
        </mc:AlternateContent>
      </w:r>
      <w:r w:rsidR="009B68A0">
        <w:rPr>
          <w:noProof/>
          <w:szCs w:val="20"/>
        </w:rPr>
        <mc:AlternateContent>
          <mc:Choice Requires="wps">
            <w:drawing>
              <wp:anchor distT="0" distB="0" distL="114300" distR="114300" simplePos="0" relativeHeight="251655168" behindDoc="0" locked="0" layoutInCell="1" allowOverlap="1" wp14:anchorId="7DF33A0C" wp14:editId="02A3FE55">
                <wp:simplePos x="0" y="0"/>
                <wp:positionH relativeFrom="column">
                  <wp:posOffset>5715</wp:posOffset>
                </wp:positionH>
                <wp:positionV relativeFrom="paragraph">
                  <wp:posOffset>1276985</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6E41E1CA"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707FEF8D"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7715E71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1E4F225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5CE62EDD"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05A0AF67"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075B11A"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3E17EC24"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36CAF5AD"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233FAF90"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3A0C" id="Text Box 4" o:spid="_x0000_s1031" type="#_x0000_t202" style="position:absolute;margin-left:.45pt;margin-top:100.55pt;width:298.15pt;height:2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" strokeweight="3pt">
                <v:stroke linestyle="thinThin"/>
                <v:textbox>
                  <w:txbxContent>
                    <w:p w14:paraId="6E41E1CA"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707FEF8D"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7715E71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1E4F225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5CE62EDD"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05A0AF67"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075B11A"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3E17EC24"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36CAF5AD"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233FAF90" w14:textId="77777777" w:rsidR="002C7D56" w:rsidRPr="00445B2B" w:rsidRDefault="002C7D56">
                      <w:pPr>
                        <w:rPr>
                          <w:rFonts w:asciiTheme="minorHAnsi" w:hAnsiTheme="minorHAnsi" w:cstheme="minorHAnsi"/>
                        </w:rPr>
                      </w:pPr>
                    </w:p>
                  </w:txbxContent>
                </v:textbox>
              </v:shape>
            </w:pict>
          </mc:Fallback>
        </mc:AlternateContent>
      </w:r>
      <w:r w:rsidR="002C609B">
        <w:rPr>
          <w:noProof/>
          <w:szCs w:val="20"/>
        </w:rPr>
        <mc:AlternateContent>
          <mc:Choice Requires="wps">
            <w:drawing>
              <wp:anchor distT="0" distB="0" distL="114300" distR="114300" simplePos="0" relativeHeight="251657216" behindDoc="0" locked="0" layoutInCell="1" allowOverlap="1" wp14:anchorId="6D344A9F" wp14:editId="0A1FAD6D">
                <wp:simplePos x="0" y="0"/>
                <wp:positionH relativeFrom="column">
                  <wp:posOffset>3870960</wp:posOffset>
                </wp:positionH>
                <wp:positionV relativeFrom="paragraph">
                  <wp:posOffset>1934845</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00B90322" w14:textId="77777777"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14:paraId="54B9E646"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14:paraId="7AC3EABD"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14:paraId="49113BC3" w14:textId="77777777" w:rsidR="00445B2B" w:rsidRPr="00B633AD" w:rsidRDefault="00445B2B" w:rsidP="00445B2B">
                            <w:pPr>
                              <w:rPr>
                                <w:rFonts w:asciiTheme="minorHAnsi" w:hAnsiTheme="minorHAnsi" w:cstheme="minorHAnsi"/>
                                <w:b w:val="0"/>
                                <w:sz w:val="19"/>
                                <w:szCs w:val="19"/>
                              </w:rPr>
                            </w:pPr>
                            <w:r>
                              <w:rPr>
                                <w:rFonts w:asciiTheme="minorHAnsi" w:hAnsiTheme="minorHAnsi" w:cstheme="minorHAnsi"/>
                                <w:b w:val="0"/>
                                <w:sz w:val="19"/>
                                <w:szCs w:val="19"/>
                              </w:rPr>
                              <w:t xml:space="preserve">                 </w:t>
                            </w: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w:t>
                            </w:r>
                            <w:r w:rsidR="00C913B5">
                              <w:rPr>
                                <w:rFonts w:asciiTheme="minorHAnsi" w:hAnsiTheme="minorHAnsi" w:cstheme="minorHAnsi"/>
                                <w:b w:val="0"/>
                                <w:sz w:val="19"/>
                                <w:szCs w:val="19"/>
                              </w:rPr>
                              <w:t>rdy= conference with me to set up a plan</w:t>
                            </w:r>
                            <w:r w:rsidRPr="00B633AD">
                              <w:rPr>
                                <w:rFonts w:asciiTheme="minorHAnsi" w:hAnsiTheme="minorHAnsi" w:cstheme="minorHAnsi"/>
                                <w:b w:val="0"/>
                                <w:sz w:val="19"/>
                                <w:szCs w:val="19"/>
                              </w:rPr>
                              <w:t>.</w:t>
                            </w:r>
                          </w:p>
                          <w:p w14:paraId="352E7F48"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14:paraId="53D5C605"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14:paraId="4B1A97FD"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5645AD82"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14:paraId="4A1E43F2"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Challenge yourself, be honest, </w:t>
                            </w:r>
                            <w:r w:rsidR="00C913B5">
                              <w:rPr>
                                <w:rFonts w:asciiTheme="minorHAnsi" w:hAnsiTheme="minorHAnsi" w:cstheme="minorHAnsi"/>
                                <w:b w:val="0"/>
                                <w:sz w:val="19"/>
                                <w:szCs w:val="19"/>
                              </w:rPr>
                              <w:t>and be</w:t>
                            </w:r>
                            <w:r>
                              <w:rPr>
                                <w:rFonts w:asciiTheme="minorHAnsi" w:hAnsiTheme="minorHAnsi" w:cstheme="minorHAnsi"/>
                                <w:b w:val="0"/>
                                <w:sz w:val="19"/>
                                <w:szCs w:val="19"/>
                              </w:rPr>
                              <w:t xml:space="preserve"> creative and original.</w:t>
                            </w:r>
                          </w:p>
                          <w:p w14:paraId="06216E17" w14:textId="77777777"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14:paraId="4B890D4B"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14:paraId="63CFE523"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39966953"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14:paraId="5A53676C"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14:paraId="4CB38502"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14:paraId="1E027159" w14:textId="77777777" w:rsidR="00445B2B" w:rsidRPr="005B07A8" w:rsidRDefault="00445B2B" w:rsidP="00445B2B">
                            <w:pPr>
                              <w:rPr>
                                <w:rFonts w:asciiTheme="majorHAnsi" w:hAnsiTheme="majorHAnsi"/>
                                <w:sz w:val="20"/>
                              </w:rPr>
                            </w:pPr>
                          </w:p>
                          <w:p w14:paraId="5EC33215" w14:textId="77777777" w:rsidR="00445B2B" w:rsidRPr="00E87D59" w:rsidRDefault="00445B2B" w:rsidP="00445B2B">
                            <w:pPr>
                              <w:rPr>
                                <w:rFonts w:asciiTheme="majorHAnsi" w:hAnsiTheme="majorHAnsi"/>
                                <w:sz w:val="20"/>
                              </w:rPr>
                            </w:pPr>
                          </w:p>
                          <w:p w14:paraId="016525CD" w14:textId="77777777" w:rsidR="00445B2B" w:rsidRPr="00FD47EA" w:rsidRDefault="00445B2B" w:rsidP="00445B2B">
                            <w:pPr>
                              <w:pStyle w:val="ListParagraph"/>
                              <w:numPr>
                                <w:ilvl w:val="7"/>
                                <w:numId w:val="13"/>
                              </w:numPr>
                              <w:rPr>
                                <w:sz w:val="20"/>
                              </w:rPr>
                            </w:pPr>
                          </w:p>
                          <w:p w14:paraId="2067D89B" w14:textId="77777777" w:rsidR="00445B2B" w:rsidRPr="00FB0B9A" w:rsidRDefault="00445B2B" w:rsidP="00445B2B">
                            <w:pPr>
                              <w:rPr>
                                <w:sz w:val="20"/>
                              </w:rPr>
                            </w:pPr>
                          </w:p>
                          <w:p w14:paraId="4AED6F73"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93D6" id="Text Box 9" o:spid="_x0000_s1033" type="#_x0000_t202" style="position:absolute;margin-left:304.8pt;margin-top:152.35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" strokeweight="3pt">
                <v:stroke linestyle="thinThin"/>
                <v:textbox>
                  <w:txbxContent>
                    <w:p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rsidR="00445B2B" w:rsidRPr="00B633AD" w:rsidRDefault="00445B2B" w:rsidP="00445B2B">
                      <w:pPr>
                        <w:rPr>
                          <w:rFonts w:asciiTheme="minorHAnsi" w:hAnsiTheme="minorHAnsi" w:cstheme="minorHAnsi"/>
                          <w:b w:val="0"/>
                          <w:sz w:val="19"/>
                          <w:szCs w:val="19"/>
                        </w:rPr>
                      </w:pPr>
                      <w:r>
                        <w:rPr>
                          <w:rFonts w:asciiTheme="minorHAnsi" w:hAnsiTheme="minorHAnsi" w:cstheme="minorHAnsi"/>
                          <w:b w:val="0"/>
                          <w:sz w:val="19"/>
                          <w:szCs w:val="19"/>
                        </w:rPr>
                        <w:t xml:space="preserve">                 </w:t>
                      </w: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w:t>
                      </w:r>
                      <w:r w:rsidR="00C913B5">
                        <w:rPr>
                          <w:rFonts w:asciiTheme="minorHAnsi" w:hAnsiTheme="minorHAnsi" w:cstheme="minorHAnsi"/>
                          <w:b w:val="0"/>
                          <w:sz w:val="19"/>
                          <w:szCs w:val="19"/>
                        </w:rPr>
                        <w:t>rdy= conference with me to set up a plan</w:t>
                      </w:r>
                      <w:r w:rsidRPr="00B633AD">
                        <w:rPr>
                          <w:rFonts w:asciiTheme="minorHAnsi" w:hAnsiTheme="minorHAnsi" w:cstheme="minorHAnsi"/>
                          <w:b w:val="0"/>
                          <w:sz w:val="19"/>
                          <w:szCs w:val="19"/>
                        </w:rPr>
                        <w:t>.</w:t>
                      </w:r>
                    </w:p>
                    <w:p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Challenge yourself, be honest, </w:t>
                      </w:r>
                      <w:r w:rsidR="00C913B5">
                        <w:rPr>
                          <w:rFonts w:asciiTheme="minorHAnsi" w:hAnsiTheme="minorHAnsi" w:cstheme="minorHAnsi"/>
                          <w:b w:val="0"/>
                          <w:sz w:val="19"/>
                          <w:szCs w:val="19"/>
                        </w:rPr>
                        <w:t>and be</w:t>
                      </w:r>
                      <w:r>
                        <w:rPr>
                          <w:rFonts w:asciiTheme="minorHAnsi" w:hAnsiTheme="minorHAnsi" w:cstheme="minorHAnsi"/>
                          <w:b w:val="0"/>
                          <w:sz w:val="19"/>
                          <w:szCs w:val="19"/>
                        </w:rPr>
                        <w:t xml:space="preserve"> creative and original.</w:t>
                      </w:r>
                    </w:p>
                    <w:p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rsidR="00445B2B" w:rsidRPr="005B07A8" w:rsidRDefault="00445B2B" w:rsidP="00445B2B">
                      <w:pPr>
                        <w:rPr>
                          <w:rFonts w:asciiTheme="majorHAnsi" w:hAnsiTheme="majorHAnsi"/>
                          <w:sz w:val="20"/>
                        </w:rPr>
                      </w:pPr>
                    </w:p>
                    <w:p w:rsidR="00445B2B" w:rsidRPr="00E87D59" w:rsidRDefault="00445B2B" w:rsidP="00445B2B">
                      <w:pPr>
                        <w:rPr>
                          <w:rFonts w:asciiTheme="majorHAnsi" w:hAnsiTheme="majorHAnsi"/>
                          <w:sz w:val="20"/>
                        </w:rPr>
                      </w:pPr>
                    </w:p>
                    <w:p w:rsidR="00445B2B" w:rsidRPr="00FD47EA" w:rsidRDefault="00445B2B" w:rsidP="00445B2B">
                      <w:pPr>
                        <w:pStyle w:val="ListParagraph"/>
                        <w:numPr>
                          <w:ilvl w:val="7"/>
                          <w:numId w:val="13"/>
                        </w:numPr>
                        <w:rPr>
                          <w:sz w:val="20"/>
                        </w:rPr>
                      </w:pPr>
                    </w:p>
                    <w:p w:rsidR="00445B2B" w:rsidRPr="00FB0B9A" w:rsidRDefault="00445B2B" w:rsidP="00445B2B">
                      <w:pPr>
                        <w:rPr>
                          <w:sz w:val="20"/>
                        </w:rPr>
                      </w:pPr>
                    </w:p>
                    <w:p w:rsidR="002C7D56" w:rsidRPr="00FB0B9A" w:rsidRDefault="002C7D56">
                      <w:pPr>
                        <w:rPr>
                          <w:sz w:val="20"/>
                        </w:rPr>
                      </w:pPr>
                    </w:p>
                  </w:txbxContent>
                </v:textbox>
              </v:shape>
            </w:pict>
          </mc:Fallback>
        </mc:AlternateContent>
      </w:r>
      <w:r w:rsidR="00AD5D2D">
        <w:rPr>
          <w:noProof/>
          <w:szCs w:val="20"/>
        </w:rPr>
        <mc:AlternateContent>
          <mc:Choice Requires="wps">
            <w:drawing>
              <wp:anchor distT="0" distB="0" distL="114300" distR="114300" simplePos="0" relativeHeight="251656192" behindDoc="0" locked="0" layoutInCell="1" allowOverlap="1" wp14:anchorId="7C4CE538" wp14:editId="2D027F25">
                <wp:simplePos x="0" y="0"/>
                <wp:positionH relativeFrom="column">
                  <wp:posOffset>3863340</wp:posOffset>
                </wp:positionH>
                <wp:positionV relativeFrom="paragraph">
                  <wp:posOffset>386080</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5F8A74C5"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5DAE98D5"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0E2A1978"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001FCE44"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5F38A69F"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5C8D" id="Text Box 8" o:spid="_x0000_s1034" type="#_x0000_t202" style="position:absolute;margin-left:304.2pt;margin-top:30.4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" strokeweight="3pt">
                <v:stroke linestyle="thinThin"/>
                <v:textbox>
                  <w:txbxContent>
                    <w:p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rsidR="002C7D56" w:rsidRPr="00445B2B" w:rsidRDefault="002C7D56" w:rsidP="00445B2B">
                      <w:pPr>
                        <w:rPr>
                          <w:rFonts w:asciiTheme="majorHAnsi" w:hAnsiTheme="majorHAnsi"/>
                          <w:b w:val="0"/>
                          <w:sz w:val="26"/>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4"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FE3"/>
    <w:multiLevelType w:val="hybridMultilevel"/>
    <w:tmpl w:val="80C0A43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38"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
  </w:num>
  <w:num w:numId="5">
    <w:abstractNumId w:val="15"/>
  </w:num>
  <w:num w:numId="6">
    <w:abstractNumId w:val="37"/>
  </w:num>
  <w:num w:numId="7">
    <w:abstractNumId w:val="13"/>
  </w:num>
  <w:num w:numId="8">
    <w:abstractNumId w:val="32"/>
  </w:num>
  <w:num w:numId="9">
    <w:abstractNumId w:val="21"/>
  </w:num>
  <w:num w:numId="10">
    <w:abstractNumId w:val="22"/>
  </w:num>
  <w:num w:numId="11">
    <w:abstractNumId w:val="33"/>
  </w:num>
  <w:num w:numId="12">
    <w:abstractNumId w:val="28"/>
  </w:num>
  <w:num w:numId="13">
    <w:abstractNumId w:val="6"/>
  </w:num>
  <w:num w:numId="14">
    <w:abstractNumId w:val="3"/>
  </w:num>
  <w:num w:numId="15">
    <w:abstractNumId w:val="38"/>
  </w:num>
  <w:num w:numId="16">
    <w:abstractNumId w:val="24"/>
  </w:num>
  <w:num w:numId="17">
    <w:abstractNumId w:val="0"/>
  </w:num>
  <w:num w:numId="18">
    <w:abstractNumId w:val="36"/>
  </w:num>
  <w:num w:numId="19">
    <w:abstractNumId w:val="2"/>
  </w:num>
  <w:num w:numId="20">
    <w:abstractNumId w:val="34"/>
  </w:num>
  <w:num w:numId="21">
    <w:abstractNumId w:val="17"/>
  </w:num>
  <w:num w:numId="22">
    <w:abstractNumId w:val="4"/>
  </w:num>
  <w:num w:numId="23">
    <w:abstractNumId w:val="20"/>
  </w:num>
  <w:num w:numId="24">
    <w:abstractNumId w:val="8"/>
  </w:num>
  <w:num w:numId="25">
    <w:abstractNumId w:val="29"/>
  </w:num>
  <w:num w:numId="26">
    <w:abstractNumId w:val="30"/>
  </w:num>
  <w:num w:numId="27">
    <w:abstractNumId w:val="26"/>
  </w:num>
  <w:num w:numId="28">
    <w:abstractNumId w:val="9"/>
  </w:num>
  <w:num w:numId="29">
    <w:abstractNumId w:val="10"/>
  </w:num>
  <w:num w:numId="30">
    <w:abstractNumId w:val="11"/>
  </w:num>
  <w:num w:numId="31">
    <w:abstractNumId w:val="23"/>
  </w:num>
  <w:num w:numId="32">
    <w:abstractNumId w:val="7"/>
  </w:num>
  <w:num w:numId="33">
    <w:abstractNumId w:val="27"/>
  </w:num>
  <w:num w:numId="34">
    <w:abstractNumId w:val="5"/>
  </w:num>
  <w:num w:numId="35">
    <w:abstractNumId w:val="31"/>
  </w:num>
  <w:num w:numId="36">
    <w:abstractNumId w:val="39"/>
  </w:num>
  <w:num w:numId="37">
    <w:abstractNumId w:val="16"/>
  </w:num>
  <w:num w:numId="38">
    <w:abstractNumId w:val="14"/>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5E"/>
    <w:rsid w:val="00020425"/>
    <w:rsid w:val="000C21C6"/>
    <w:rsid w:val="000F1D0B"/>
    <w:rsid w:val="00105990"/>
    <w:rsid w:val="00106668"/>
    <w:rsid w:val="001A3BE4"/>
    <w:rsid w:val="001C49E2"/>
    <w:rsid w:val="001F64EB"/>
    <w:rsid w:val="002338CC"/>
    <w:rsid w:val="002909CB"/>
    <w:rsid w:val="002A5DC1"/>
    <w:rsid w:val="002B5563"/>
    <w:rsid w:val="002C609B"/>
    <w:rsid w:val="002C7D56"/>
    <w:rsid w:val="00327979"/>
    <w:rsid w:val="00445B2B"/>
    <w:rsid w:val="00472449"/>
    <w:rsid w:val="004A0A32"/>
    <w:rsid w:val="004D200B"/>
    <w:rsid w:val="005E37C1"/>
    <w:rsid w:val="006903B2"/>
    <w:rsid w:val="00857686"/>
    <w:rsid w:val="00884FAD"/>
    <w:rsid w:val="00895432"/>
    <w:rsid w:val="008D69E9"/>
    <w:rsid w:val="008F2816"/>
    <w:rsid w:val="0093064A"/>
    <w:rsid w:val="0095155E"/>
    <w:rsid w:val="00960C94"/>
    <w:rsid w:val="0099461C"/>
    <w:rsid w:val="009A0AD9"/>
    <w:rsid w:val="009B68A0"/>
    <w:rsid w:val="00A215FB"/>
    <w:rsid w:val="00A2431C"/>
    <w:rsid w:val="00A33466"/>
    <w:rsid w:val="00AA22B8"/>
    <w:rsid w:val="00AD5D2D"/>
    <w:rsid w:val="00B40951"/>
    <w:rsid w:val="00B75CFD"/>
    <w:rsid w:val="00B859F0"/>
    <w:rsid w:val="00BA4EE0"/>
    <w:rsid w:val="00BA6018"/>
    <w:rsid w:val="00BF6B16"/>
    <w:rsid w:val="00C05119"/>
    <w:rsid w:val="00C14175"/>
    <w:rsid w:val="00C541E5"/>
    <w:rsid w:val="00C60F7D"/>
    <w:rsid w:val="00C913B5"/>
    <w:rsid w:val="00CB0E8B"/>
    <w:rsid w:val="00D60FAF"/>
    <w:rsid w:val="00DA0CA0"/>
    <w:rsid w:val="00DB5A23"/>
    <w:rsid w:val="00DC7BE6"/>
    <w:rsid w:val="00DD0882"/>
    <w:rsid w:val="00DE2809"/>
    <w:rsid w:val="00E36153"/>
    <w:rsid w:val="00E87D59"/>
    <w:rsid w:val="00EA50AB"/>
    <w:rsid w:val="00EF0AA5"/>
    <w:rsid w:val="00F17202"/>
    <w:rsid w:val="00F23504"/>
    <w:rsid w:val="00F33FB6"/>
    <w:rsid w:val="00FA37A8"/>
    <w:rsid w:val="00FC310B"/>
    <w:rsid w:val="00FD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20A7F4"/>
  <w15:docId w15:val="{664C717E-6326-4A84-8A98-F9AFAF1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99"/>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6</cp:revision>
  <cp:lastPrinted>2014-08-19T14:45:00Z</cp:lastPrinted>
  <dcterms:created xsi:type="dcterms:W3CDTF">2016-01-05T15:33:00Z</dcterms:created>
  <dcterms:modified xsi:type="dcterms:W3CDTF">2018-08-14T13:59:00Z</dcterms:modified>
</cp:coreProperties>
</file>